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37" w:rsidRPr="00161635" w:rsidRDefault="00E20137" w:rsidP="00E201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сумона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Хемчикский</w:t>
      </w:r>
      <w:proofErr w:type="spellEnd"/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</w:t>
      </w:r>
      <w:r w:rsidR="0051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юридического лица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Вр.и.о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председателя администрации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Ооржак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Шенне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Олеговна</w:t>
      </w:r>
      <w:r w:rsidR="0051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предпринимателя/физического лица (нужное подчеркнуть)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сельско</w:t>
      </w:r>
      <w:r w:rsidR="0051590D"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 поселения </w:t>
      </w:r>
      <w:proofErr w:type="spellStart"/>
      <w:r w:rsidR="0051590D"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сумон</w:t>
      </w:r>
      <w:proofErr w:type="spellEnd"/>
      <w:r w:rsidR="0051590D"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51590D"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Хемчикский</w:t>
      </w:r>
      <w:proofErr w:type="spellEnd"/>
      <w:r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Бай-</w:t>
      </w:r>
      <w:proofErr w:type="spellStart"/>
      <w:r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Тайгинского</w:t>
      </w:r>
      <w:proofErr w:type="spellEnd"/>
      <w:r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кожууна</w:t>
      </w:r>
      <w:proofErr w:type="spellEnd"/>
      <w:r w:rsidRPr="00C92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</w:t>
      </w:r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668010</w:t>
      </w:r>
      <w:r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Республика Тыва, Бай-</w:t>
      </w:r>
      <w:proofErr w:type="spellStart"/>
      <w:r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айгинский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кожуун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село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Хемчик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улица Садовая д.2</w:t>
      </w:r>
      <w:r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 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места нахождения </w:t>
      </w:r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668010</w:t>
      </w:r>
      <w:r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Республика Тыва, Бай-</w:t>
      </w:r>
      <w:proofErr w:type="spellStart"/>
      <w:r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айгинский</w:t>
      </w:r>
      <w:proofErr w:type="spellEnd"/>
      <w:r w:rsidR="00515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кожуун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село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Хемчик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ул.Садовая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д.2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Pr="00E71E0A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  <w:r w:rsidR="0051590D" w:rsidRPr="00E71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161635" w:rsidRPr="00E71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-901-677-56-99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представителя работодателя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Ооржак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Шенне</w:t>
      </w:r>
      <w:proofErr w:type="spellEnd"/>
      <w:r w:rsidR="0051590D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Олеговна</w:t>
      </w:r>
      <w:r w:rsidR="00515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15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(вид транспорта, название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__________________________________________________________________________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частная (нужное подчеркнуть)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161635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</w:t>
      </w:r>
      <w:r w:rsidRPr="0016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20137"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E2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="00E201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(по ОКВЭД) </w:t>
      </w:r>
      <w:r w:rsidRPr="00161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Деятельность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 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гарантии работникам: медицинское обслуживание, санаторно-курортное обеспечение, обеспечение детскими дошкольными 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условия для приема пищи во время перерыва (нужное подчеркнуть)</w:t>
      </w: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7" w:rsidRDefault="00E20137" w:rsidP="00E20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условия_______________________________________________________________________</w:t>
      </w:r>
    </w:p>
    <w:p w:rsidR="008222D6" w:rsidRDefault="008222D6"/>
    <w:p w:rsidR="00E71E0A" w:rsidRPr="00E71E0A" w:rsidRDefault="00E71E0A">
      <w:pPr>
        <w:rPr>
          <w:rFonts w:ascii="Times New Roman" w:hAnsi="Times New Roman" w:cs="Times New Roman"/>
          <w:b/>
          <w:u w:val="single"/>
        </w:rPr>
      </w:pPr>
      <w:r w:rsidRPr="00E71E0A">
        <w:rPr>
          <w:rFonts w:ascii="Times New Roman" w:hAnsi="Times New Roman" w:cs="Times New Roman"/>
        </w:rPr>
        <w:t xml:space="preserve">Свободных вакантных мест: </w:t>
      </w:r>
      <w:r w:rsidRPr="00E71E0A">
        <w:rPr>
          <w:rFonts w:ascii="Times New Roman" w:hAnsi="Times New Roman" w:cs="Times New Roman"/>
          <w:b/>
          <w:u w:val="single"/>
        </w:rPr>
        <w:t>0</w:t>
      </w:r>
    </w:p>
    <w:sectPr w:rsidR="00E71E0A" w:rsidRPr="00E7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4C"/>
    <w:rsid w:val="00161635"/>
    <w:rsid w:val="0051590D"/>
    <w:rsid w:val="008222D6"/>
    <w:rsid w:val="00BA358E"/>
    <w:rsid w:val="00BE4C4C"/>
    <w:rsid w:val="00C92191"/>
    <w:rsid w:val="00E20137"/>
    <w:rsid w:val="00E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4402"/>
  <w15:chartTrackingRefBased/>
  <w15:docId w15:val="{5E7C80FF-4821-41A3-86C4-04D8CE4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baytayga.ru</cp:lastModifiedBy>
  <cp:revision>7</cp:revision>
  <dcterms:created xsi:type="dcterms:W3CDTF">2021-11-30T11:41:00Z</dcterms:created>
  <dcterms:modified xsi:type="dcterms:W3CDTF">2021-11-30T13:06:00Z</dcterms:modified>
</cp:coreProperties>
</file>